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Должностной регламент</w:t>
      </w: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color w:val="000099"/>
          <w:szCs w:val="22"/>
        </w:rPr>
      </w:pPr>
      <w:r w:rsidRPr="00A1092A">
        <w:rPr>
          <w:rFonts w:ascii="Times New Roman" w:hAnsi="Times New Roman" w:cs="Times New Roman"/>
          <w:color w:val="000099"/>
          <w:szCs w:val="22"/>
        </w:rPr>
        <w:t>Главного государственного налогового инспектора</w:t>
      </w: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color w:val="000099"/>
          <w:szCs w:val="22"/>
        </w:rPr>
      </w:pPr>
      <w:r w:rsidRPr="00A1092A">
        <w:rPr>
          <w:rFonts w:ascii="Times New Roman" w:hAnsi="Times New Roman" w:cs="Times New Roman"/>
          <w:color w:val="000099"/>
          <w:szCs w:val="22"/>
        </w:rPr>
        <w:t>отдела работы с налогоплательщиками</w:t>
      </w: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Инспекции Федеральной налоговой службы №7 по г. Москве</w:t>
      </w:r>
    </w:p>
    <w:p w:rsidR="003B0335" w:rsidRPr="00A1092A" w:rsidRDefault="003B0335" w:rsidP="003B033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I. Общие положения</w:t>
      </w:r>
    </w:p>
    <w:p w:rsidR="003B0335" w:rsidRPr="00A1092A" w:rsidRDefault="003B0335" w:rsidP="003B033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Pr="00A1092A">
        <w:rPr>
          <w:rFonts w:ascii="Times New Roman" w:hAnsi="Times New Roman" w:cs="Times New Roman"/>
          <w:color w:val="000099"/>
          <w:szCs w:val="22"/>
        </w:rPr>
        <w:t>главный государственный налоговый инспектор отдела  работы с налогоплательщиками (далее</w:t>
      </w:r>
      <w:r w:rsidRPr="00A1092A">
        <w:rPr>
          <w:rFonts w:ascii="Times New Roman" w:hAnsi="Times New Roman" w:cs="Times New Roman"/>
          <w:szCs w:val="22"/>
        </w:rPr>
        <w:t xml:space="preserve"> - </w:t>
      </w:r>
      <w:r w:rsidRPr="00A1092A">
        <w:rPr>
          <w:rFonts w:ascii="Times New Roman" w:hAnsi="Times New Roman" w:cs="Times New Roman"/>
          <w:color w:val="000099"/>
          <w:szCs w:val="22"/>
        </w:rPr>
        <w:t>главный государственный налоговый инспектор</w:t>
      </w:r>
      <w:r w:rsidRPr="00A1092A">
        <w:rPr>
          <w:rFonts w:ascii="Times New Roman" w:hAnsi="Times New Roman" w:cs="Times New Roman"/>
          <w:szCs w:val="22"/>
        </w:rPr>
        <w:t xml:space="preserve">) Инспекции Федеральной налоговой службы №7 по г. Москве (далее – Инспекция) относится к </w:t>
      </w:r>
      <w:r w:rsidRPr="00A1092A">
        <w:rPr>
          <w:rFonts w:ascii="Times New Roman" w:hAnsi="Times New Roman" w:cs="Times New Roman"/>
          <w:color w:val="0000CC"/>
          <w:szCs w:val="22"/>
        </w:rPr>
        <w:t>ведущей</w:t>
      </w:r>
      <w:r w:rsidRPr="00A1092A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Pr="00A1092A">
        <w:rPr>
          <w:rFonts w:ascii="Times New Roman" w:hAnsi="Times New Roman" w:cs="Times New Roman"/>
          <w:color w:val="0000CC"/>
          <w:szCs w:val="22"/>
        </w:rPr>
        <w:t>специалисты</w:t>
      </w:r>
      <w:r w:rsidRPr="00A1092A">
        <w:rPr>
          <w:rFonts w:ascii="Times New Roman" w:hAnsi="Times New Roman" w:cs="Times New Roman"/>
          <w:szCs w:val="22"/>
        </w:rPr>
        <w:t>.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Pr="00A1092A">
        <w:rPr>
          <w:rFonts w:ascii="Times New Roman" w:hAnsi="Times New Roman" w:cs="Times New Roman"/>
          <w:color w:val="000099"/>
          <w:szCs w:val="22"/>
        </w:rPr>
        <w:t>11-3-3-094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color w:val="0000CC"/>
          <w:szCs w:val="22"/>
        </w:rPr>
      </w:pPr>
      <w:r w:rsidRPr="00A1092A">
        <w:rPr>
          <w:rFonts w:ascii="Times New Roman" w:hAnsi="Times New Roman" w:cs="Times New Roman"/>
          <w:szCs w:val="22"/>
        </w:rPr>
        <w:t>2. Область профессиональной служебной деятельности главного государственного налогового инспектора: у</w:t>
      </w:r>
      <w:r w:rsidRPr="00A1092A">
        <w:rPr>
          <w:rFonts w:ascii="Times New Roman" w:hAnsi="Times New Roman" w:cs="Times New Roman"/>
          <w:color w:val="0000CC"/>
          <w:szCs w:val="22"/>
        </w:rPr>
        <w:t>регулирование налоговой деятельности.</w:t>
      </w:r>
    </w:p>
    <w:p w:rsidR="003B0335" w:rsidRPr="00A1092A" w:rsidRDefault="003B0335" w:rsidP="003B033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2"/>
        <w:ind w:firstLine="567"/>
        <w:jc w:val="both"/>
        <w:rPr>
          <w:color w:val="0000CC"/>
          <w:sz w:val="22"/>
          <w:szCs w:val="22"/>
          <w:lang w:val="ru-RU"/>
        </w:rPr>
      </w:pPr>
      <w:r w:rsidRPr="00A1092A">
        <w:rPr>
          <w:sz w:val="22"/>
          <w:szCs w:val="22"/>
        </w:rPr>
        <w:t>3. Вид профессиональной служебной деятельности главного государственного налогового инспектора:</w:t>
      </w:r>
      <w:r w:rsidRPr="00A1092A">
        <w:rPr>
          <w:sz w:val="22"/>
          <w:szCs w:val="22"/>
          <w:lang w:val="ru-RU"/>
        </w:rPr>
        <w:t xml:space="preserve"> у</w:t>
      </w:r>
      <w:r w:rsidRPr="00A1092A">
        <w:rPr>
          <w:color w:val="0000CC"/>
          <w:sz w:val="22"/>
          <w:szCs w:val="22"/>
          <w:lang w:val="ru-RU"/>
        </w:rPr>
        <w:t>р</w:t>
      </w:r>
      <w:r w:rsidRPr="00A1092A">
        <w:rPr>
          <w:color w:val="0000CC"/>
          <w:sz w:val="22"/>
          <w:szCs w:val="22"/>
        </w:rPr>
        <w:t xml:space="preserve">егулирование в сфере разработки налоговых стандартов, оформления и декларирования, </w:t>
      </w:r>
      <w:r w:rsidRPr="00A1092A">
        <w:rPr>
          <w:color w:val="0000CC"/>
          <w:sz w:val="22"/>
          <w:szCs w:val="22"/>
          <w:lang w:val="ru-RU"/>
        </w:rPr>
        <w:t>о</w:t>
      </w:r>
      <w:r w:rsidRPr="00A1092A">
        <w:rPr>
          <w:color w:val="0000CC"/>
          <w:sz w:val="22"/>
          <w:szCs w:val="22"/>
        </w:rPr>
        <w:t xml:space="preserve">рганизация </w:t>
      </w:r>
      <w:r w:rsidRPr="00A1092A">
        <w:rPr>
          <w:color w:val="0000CC"/>
          <w:sz w:val="22"/>
          <w:szCs w:val="22"/>
          <w:lang w:val="ru-RU"/>
        </w:rPr>
        <w:t xml:space="preserve"> </w:t>
      </w:r>
      <w:r w:rsidRPr="00A1092A">
        <w:rPr>
          <w:color w:val="0000CC"/>
          <w:sz w:val="22"/>
          <w:szCs w:val="22"/>
        </w:rPr>
        <w:t>работы с налогоплательщиками</w:t>
      </w:r>
      <w:r w:rsidRPr="00A1092A">
        <w:rPr>
          <w:color w:val="0000CC"/>
          <w:sz w:val="22"/>
          <w:szCs w:val="22"/>
          <w:lang w:val="ru-RU"/>
        </w:rPr>
        <w:t>.</w:t>
      </w:r>
    </w:p>
    <w:p w:rsidR="003B0335" w:rsidRPr="00A1092A" w:rsidRDefault="003B0335" w:rsidP="003B033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Pr="00A1092A">
        <w:rPr>
          <w:rFonts w:ascii="Times New Roman" w:hAnsi="Times New Roman" w:cs="Times New Roman"/>
          <w:color w:val="000099"/>
          <w:szCs w:val="22"/>
        </w:rPr>
        <w:t xml:space="preserve">главного государственного налогового инспектора </w:t>
      </w:r>
      <w:r w:rsidRPr="00A1092A">
        <w:rPr>
          <w:rFonts w:ascii="Times New Roman" w:hAnsi="Times New Roman" w:cs="Times New Roman"/>
          <w:szCs w:val="22"/>
        </w:rPr>
        <w:t xml:space="preserve">осуществляются приказом Инспекции по представлению начальника </w:t>
      </w:r>
      <w:r w:rsidRPr="00A1092A">
        <w:rPr>
          <w:rFonts w:ascii="Times New Roman" w:hAnsi="Times New Roman" w:cs="Times New Roman"/>
          <w:color w:val="0000CC"/>
          <w:szCs w:val="22"/>
        </w:rPr>
        <w:t xml:space="preserve">отдела работы с налогоплательщиками (наименование) </w:t>
      </w:r>
      <w:r w:rsidRPr="00A1092A">
        <w:rPr>
          <w:rFonts w:ascii="Times New Roman" w:hAnsi="Times New Roman" w:cs="Times New Roman"/>
          <w:szCs w:val="22"/>
        </w:rPr>
        <w:t>(далее – начальник отдела).</w:t>
      </w:r>
    </w:p>
    <w:p w:rsidR="003B0335" w:rsidRPr="00A1092A" w:rsidRDefault="003B0335" w:rsidP="003B0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5. Г</w:t>
      </w:r>
      <w:r w:rsidRPr="00A1092A">
        <w:rPr>
          <w:rFonts w:ascii="Times New Roman" w:hAnsi="Times New Roman" w:cs="Times New Roman"/>
          <w:color w:val="000099"/>
          <w:szCs w:val="22"/>
        </w:rPr>
        <w:t xml:space="preserve">лавный государственный налоговый инспектор </w:t>
      </w:r>
      <w:r w:rsidRPr="00A1092A">
        <w:rPr>
          <w:rFonts w:ascii="Times New Roman" w:hAnsi="Times New Roman" w:cs="Times New Roman"/>
          <w:szCs w:val="22"/>
        </w:rPr>
        <w:t>непосредственно подчиняется начальнику отдела.</w:t>
      </w:r>
    </w:p>
    <w:p w:rsidR="003B0335" w:rsidRPr="00A1092A" w:rsidRDefault="003B0335" w:rsidP="003B033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гражданской службы</w:t>
      </w:r>
    </w:p>
    <w:p w:rsidR="003B0335" w:rsidRPr="00A1092A" w:rsidRDefault="003B0335" w:rsidP="003B0335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Pr="00A1092A">
        <w:rPr>
          <w:rFonts w:ascii="Times New Roman" w:hAnsi="Times New Roman" w:cs="Times New Roman"/>
          <w:color w:val="000099"/>
          <w:szCs w:val="22"/>
        </w:rPr>
        <w:t xml:space="preserve">главного государственного налогового инспектора </w:t>
      </w:r>
      <w:r w:rsidRPr="00A1092A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3B0335" w:rsidRPr="00A1092A" w:rsidRDefault="003B0335" w:rsidP="003B0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3B0335" w:rsidRPr="00A1092A" w:rsidRDefault="003B0335" w:rsidP="003B03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A1092A">
        <w:rPr>
          <w:rFonts w:ascii="Times New Roman" w:hAnsi="Times New Roman" w:cs="Times New Roman"/>
          <w:spacing w:val="-2"/>
        </w:rPr>
        <w:t xml:space="preserve">6.2 </w:t>
      </w:r>
      <w:r w:rsidRPr="00A1092A">
        <w:rPr>
          <w:rFonts w:ascii="Times New Roman" w:hAnsi="Times New Roman" w:cs="Times New Roman"/>
        </w:rPr>
        <w:t>требований к стажу гражданской службы или стажу работы по специальности, направлению подготовки не предъявляется</w:t>
      </w:r>
      <w:r w:rsidRPr="00A1092A">
        <w:rPr>
          <w:rFonts w:ascii="Times New Roman" w:hAnsi="Times New Roman" w:cs="Times New Roman"/>
          <w:spacing w:val="-2"/>
        </w:rPr>
        <w:t>.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A1092A">
        <w:rPr>
          <w:rFonts w:ascii="Times New Roman" w:hAnsi="Times New Roman" w:cs="Times New Roman"/>
          <w:spacing w:val="-2"/>
          <w:szCs w:val="22"/>
        </w:rPr>
        <w:t xml:space="preserve">6.3. Наличие базовых знаний: 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8" w:history="1">
        <w:r w:rsidRPr="00A1092A">
          <w:rPr>
            <w:rStyle w:val="af0"/>
            <w:rFonts w:ascii="Times New Roman" w:hAnsi="Times New Roman" w:cs="Times New Roman"/>
            <w:szCs w:val="22"/>
          </w:rPr>
          <w:t>Конституции</w:t>
        </w:r>
      </w:hyperlink>
      <w:r w:rsidRPr="00A1092A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A1092A">
        <w:rPr>
          <w:rFonts w:ascii="Times New Roman" w:hAnsi="Times New Roman" w:cs="Times New Roman"/>
          <w:spacing w:val="-2"/>
          <w:szCs w:val="22"/>
        </w:rPr>
        <w:t>.</w:t>
      </w:r>
    </w:p>
    <w:p w:rsidR="003B0335" w:rsidRPr="00A1092A" w:rsidRDefault="003B0335" w:rsidP="003B033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6.4. Наличие профессиональных знаний:</w:t>
      </w:r>
    </w:p>
    <w:p w:rsidR="003B0335" w:rsidRPr="00A1092A" w:rsidRDefault="003B0335" w:rsidP="003B033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6.4.1. В сфере законодательства Российской Федерации:</w:t>
      </w:r>
    </w:p>
    <w:p w:rsidR="003B0335" w:rsidRPr="00A1092A" w:rsidRDefault="003B0335" w:rsidP="003B0335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A1092A">
        <w:rPr>
          <w:sz w:val="22"/>
          <w:lang w:val="ru-RU"/>
        </w:rPr>
        <w:t>Федеральный закон от</w:t>
      </w:r>
      <w:r w:rsidRPr="00A1092A">
        <w:rPr>
          <w:sz w:val="22"/>
        </w:rPr>
        <w:t> </w:t>
      </w:r>
      <w:r w:rsidRPr="00A1092A">
        <w:rPr>
          <w:sz w:val="22"/>
          <w:lang w:val="ru-RU"/>
        </w:rPr>
        <w:t>27 июля 2004</w:t>
      </w:r>
      <w:r w:rsidRPr="00A1092A">
        <w:rPr>
          <w:sz w:val="22"/>
        </w:rPr>
        <w:t> </w:t>
      </w:r>
      <w:r w:rsidRPr="00A1092A">
        <w:rPr>
          <w:sz w:val="22"/>
          <w:lang w:val="ru-RU"/>
        </w:rPr>
        <w:t>г. №</w:t>
      </w:r>
      <w:r w:rsidRPr="00A1092A">
        <w:rPr>
          <w:sz w:val="22"/>
        </w:rPr>
        <w:t> </w:t>
      </w:r>
      <w:r w:rsidRPr="00A1092A">
        <w:rPr>
          <w:sz w:val="22"/>
          <w:lang w:val="ru-RU"/>
        </w:rPr>
        <w:t xml:space="preserve">79-ФЗ «О государственной гражданской службе Российской Федерации»; </w:t>
      </w:r>
      <w:r w:rsidRPr="00A1092A">
        <w:rPr>
          <w:color w:val="000000"/>
          <w:sz w:val="22"/>
          <w:lang w:val="ru-RU" w:eastAsia="ru-RU"/>
        </w:rPr>
        <w:t xml:space="preserve">Трудовой кодекс Российской Федерации от 30 декабря 2001 г. № 197-ФЗ; </w:t>
      </w:r>
      <w:r w:rsidRPr="00A1092A">
        <w:rPr>
          <w:sz w:val="22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A1092A">
        <w:rPr>
          <w:sz w:val="22"/>
        </w:rPr>
        <w:t> </w:t>
      </w:r>
      <w:r w:rsidRPr="00A1092A">
        <w:rPr>
          <w:sz w:val="22"/>
          <w:lang w:val="ru-RU"/>
        </w:rPr>
        <w:t xml:space="preserve"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</w:t>
      </w:r>
      <w:r w:rsidRPr="00A1092A">
        <w:rPr>
          <w:color w:val="0000CC"/>
          <w:sz w:val="22"/>
          <w:lang w:val="ru-RU"/>
        </w:rPr>
        <w:t xml:space="preserve"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</w:t>
      </w:r>
      <w:r w:rsidRPr="00A1092A">
        <w:rPr>
          <w:color w:val="0000CC"/>
          <w:sz w:val="22"/>
          <w:lang w:val="ru-RU"/>
        </w:rPr>
        <w:lastRenderedPageBreak/>
        <w:t xml:space="preserve">самоуправления»; 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 </w:t>
      </w:r>
    </w:p>
    <w:p w:rsidR="003B0335" w:rsidRPr="00A1092A" w:rsidRDefault="003B0335" w:rsidP="003B0335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</w:p>
    <w:p w:rsidR="003B0335" w:rsidRPr="00A1092A" w:rsidRDefault="003B0335" w:rsidP="003B0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Г</w:t>
      </w:r>
      <w:r w:rsidRPr="00A1092A">
        <w:rPr>
          <w:rFonts w:ascii="Times New Roman" w:hAnsi="Times New Roman" w:cs="Times New Roman"/>
          <w:color w:val="000099"/>
          <w:szCs w:val="22"/>
        </w:rPr>
        <w:t xml:space="preserve">лавный государственный налоговый инспектор </w:t>
      </w:r>
      <w:r w:rsidRPr="00A1092A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0335" w:rsidRPr="00A1092A" w:rsidRDefault="003B0335" w:rsidP="003B0335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A1092A">
        <w:rPr>
          <w:rFonts w:ascii="Times New Roman" w:hAnsi="Times New Roman"/>
          <w:sz w:val="22"/>
        </w:rPr>
        <w:t>6.4.2. Иные профессиональные знания:</w:t>
      </w:r>
      <w:r w:rsidRPr="00A1092A">
        <w:rPr>
          <w:rFonts w:ascii="Times New Roman" w:hAnsi="Times New Roman"/>
          <w:color w:val="0000CC"/>
          <w:sz w:val="22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</w:t>
      </w:r>
      <w:r w:rsidRPr="00A1092A">
        <w:rPr>
          <w:rFonts w:ascii="Times New Roman" w:hAnsi="Times New Roman"/>
          <w:sz w:val="22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B0335" w:rsidRPr="00A1092A" w:rsidRDefault="003B0335" w:rsidP="003B0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6.5. Наличие функциональных знаний: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разработка, рассмотрение и согласование проектов нормативных правовых актов и других документов;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подготовка отчетов, докладов, тезисов, презентаций и других отчетных материалов;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подготовка аналитических, информационных и других материалов; 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принципы предоставления государственных услуг; 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требования к предоставлению государственных услуг; 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порядок предоставления государственных услуг в электронной форме; 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понятие и принципы функционирования, назначение портала государственных услуг; 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права заявителей при получении государственных услуг; </w:t>
      </w:r>
    </w:p>
    <w:p w:rsidR="003B0335" w:rsidRPr="00A1092A" w:rsidRDefault="003B0335" w:rsidP="003B0335">
      <w:pPr>
        <w:pStyle w:val="Default"/>
        <w:ind w:firstLine="540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обязанности государственных органов, предоставляющих государственные услуги; </w:t>
      </w:r>
    </w:p>
    <w:p w:rsidR="003B0335" w:rsidRPr="00A1092A" w:rsidRDefault="003B0335" w:rsidP="003B0335">
      <w:pPr>
        <w:pStyle w:val="Doc-0"/>
        <w:spacing w:line="240" w:lineRule="auto"/>
        <w:ind w:left="0" w:firstLine="540"/>
        <w:rPr>
          <w:color w:val="0000CC"/>
        </w:rPr>
      </w:pPr>
      <w:r w:rsidRPr="00A1092A">
        <w:rPr>
          <w:color w:val="0000CC"/>
        </w:rPr>
        <w:t xml:space="preserve">стандарт предоставления государственной услуги: требования и порядок разработки.  </w:t>
      </w:r>
    </w:p>
    <w:p w:rsidR="003B0335" w:rsidRPr="00A1092A" w:rsidRDefault="003B0335" w:rsidP="003B0335">
      <w:pPr>
        <w:pStyle w:val="Doc-0"/>
        <w:spacing w:line="240" w:lineRule="auto"/>
        <w:ind w:left="0" w:firstLine="540"/>
      </w:pPr>
    </w:p>
    <w:p w:rsidR="003B0335" w:rsidRPr="00A1092A" w:rsidRDefault="003B0335" w:rsidP="003B0335">
      <w:pPr>
        <w:pStyle w:val="Doc-0"/>
        <w:spacing w:line="240" w:lineRule="auto"/>
        <w:ind w:left="0" w:firstLine="540"/>
      </w:pPr>
      <w:r w:rsidRPr="00A1092A">
        <w:t xml:space="preserve">6.6. Наличие базовых умений: </w:t>
      </w:r>
    </w:p>
    <w:p w:rsidR="003B0335" w:rsidRPr="00A1092A" w:rsidRDefault="003B0335" w:rsidP="003B0335">
      <w:pPr>
        <w:pStyle w:val="Doc-0"/>
        <w:spacing w:line="240" w:lineRule="auto"/>
        <w:ind w:left="0" w:firstLine="540"/>
        <w:rPr>
          <w:color w:val="000000"/>
        </w:rPr>
      </w:pPr>
      <w:r w:rsidRPr="00A1092A">
        <w:rPr>
          <w:color w:val="000000"/>
        </w:rPr>
        <w:t>умение достигать результата;</w:t>
      </w:r>
    </w:p>
    <w:p w:rsidR="003B0335" w:rsidRPr="00A1092A" w:rsidRDefault="003B0335" w:rsidP="003B0335">
      <w:pPr>
        <w:pStyle w:val="Doc-0"/>
        <w:spacing w:line="240" w:lineRule="auto"/>
        <w:ind w:left="0" w:firstLine="539"/>
        <w:rPr>
          <w:color w:val="000000"/>
        </w:rPr>
      </w:pPr>
      <w:r w:rsidRPr="00A1092A">
        <w:rPr>
          <w:color w:val="000000"/>
        </w:rPr>
        <w:lastRenderedPageBreak/>
        <w:t>умение мыслить системно;</w:t>
      </w:r>
    </w:p>
    <w:p w:rsidR="003B0335" w:rsidRPr="00A1092A" w:rsidRDefault="003B0335" w:rsidP="003B0335">
      <w:pPr>
        <w:pStyle w:val="Doc-0"/>
        <w:spacing w:line="240" w:lineRule="auto"/>
        <w:ind w:left="0" w:firstLine="539"/>
      </w:pPr>
      <w:r w:rsidRPr="00A1092A">
        <w:rPr>
          <w:color w:val="000000"/>
        </w:rPr>
        <w:t>умение планировать и рационально использовать служебное время, коммуникативные умения;</w:t>
      </w:r>
    </w:p>
    <w:p w:rsidR="003B0335" w:rsidRPr="00A1092A" w:rsidRDefault="003B0335" w:rsidP="003B033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color w:val="000000"/>
          <w:szCs w:val="22"/>
        </w:rPr>
        <w:t>умение мыслить стратегически;</w:t>
      </w:r>
    </w:p>
    <w:p w:rsidR="003B0335" w:rsidRPr="00A1092A" w:rsidRDefault="003B0335" w:rsidP="003B0335">
      <w:pPr>
        <w:pStyle w:val="a4"/>
        <w:autoSpaceDE w:val="0"/>
        <w:autoSpaceDN w:val="0"/>
        <w:adjustRightInd w:val="0"/>
        <w:ind w:left="0" w:firstLine="539"/>
        <w:rPr>
          <w:color w:val="0000CC"/>
          <w:sz w:val="22"/>
          <w:lang w:val="ru-RU"/>
        </w:rPr>
      </w:pPr>
      <w:r w:rsidRPr="00A1092A">
        <w:rPr>
          <w:color w:val="0000CC"/>
          <w:sz w:val="22"/>
          <w:lang w:val="ru-RU"/>
        </w:rPr>
        <w:t>руководить подчиненными, эффективно планировать, организовывать работу и контролировать ее выполнение;</w:t>
      </w:r>
    </w:p>
    <w:p w:rsidR="003B0335" w:rsidRPr="00A1092A" w:rsidRDefault="003B0335" w:rsidP="003B0335">
      <w:pPr>
        <w:pStyle w:val="a4"/>
        <w:autoSpaceDE w:val="0"/>
        <w:autoSpaceDN w:val="0"/>
        <w:adjustRightInd w:val="0"/>
        <w:ind w:left="0" w:firstLine="539"/>
        <w:rPr>
          <w:color w:val="0000CC"/>
          <w:sz w:val="22"/>
          <w:lang w:val="ru-RU"/>
        </w:rPr>
      </w:pPr>
      <w:r w:rsidRPr="00A1092A">
        <w:rPr>
          <w:color w:val="0000CC"/>
          <w:sz w:val="22"/>
          <w:lang w:val="ru-RU"/>
        </w:rPr>
        <w:t>оперативно принимать и реализовывать управленческие решения.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6.7. Наличие профессиональных умений: </w:t>
      </w:r>
    </w:p>
    <w:p w:rsidR="003B0335" w:rsidRPr="00A1092A" w:rsidRDefault="003B0335" w:rsidP="003B033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color w:val="000000"/>
          <w:szCs w:val="22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</w:t>
      </w:r>
      <w:r w:rsidRPr="00A1092A">
        <w:rPr>
          <w:rFonts w:ascii="Times New Roman" w:hAnsi="Times New Roman" w:cs="Times New Roman"/>
          <w:szCs w:val="22"/>
        </w:rPr>
        <w:t xml:space="preserve">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  <w:r w:rsidRPr="00A1092A">
        <w:rPr>
          <w:rFonts w:ascii="Times New Roman" w:hAnsi="Times New Roman" w:cs="Times New Roman"/>
          <w:color w:val="0000CC"/>
          <w:szCs w:val="22"/>
        </w:rPr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3B0335" w:rsidRPr="00A1092A" w:rsidRDefault="003B0335" w:rsidP="003B033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B0335" w:rsidRPr="00A1092A" w:rsidRDefault="003B0335" w:rsidP="003B033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6.8. Наличие функциональных умений: </w:t>
      </w:r>
    </w:p>
    <w:p w:rsidR="003B0335" w:rsidRPr="00A1092A" w:rsidRDefault="003B0335" w:rsidP="003B033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прием и согласование документации, заявок, заявлений;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аккредитация, аттестация, допуск, прием квалификационных экзаменов;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получение и предоставление выплат, возмещение расходов;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регистрация прав, предметов;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проставление апостиля, удостоверение подлинности;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утверждение нормативов, тарифов, квот;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рассмотрение запросов, ходатайств, уведомлений, жалоб;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проведение экспертизы;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проведение консультаций; </w:t>
      </w:r>
    </w:p>
    <w:p w:rsidR="003B0335" w:rsidRPr="00A1092A" w:rsidRDefault="003B0335" w:rsidP="003B0335">
      <w:pPr>
        <w:pStyle w:val="Default"/>
        <w:ind w:firstLine="567"/>
        <w:jc w:val="both"/>
        <w:rPr>
          <w:color w:val="0000CC"/>
          <w:sz w:val="22"/>
          <w:szCs w:val="22"/>
        </w:rPr>
      </w:pPr>
      <w:r w:rsidRPr="00A1092A">
        <w:rPr>
          <w:color w:val="0000CC"/>
          <w:sz w:val="22"/>
          <w:szCs w:val="22"/>
        </w:rPr>
        <w:t xml:space="preserve">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услуги. </w:t>
      </w:r>
    </w:p>
    <w:p w:rsidR="003B0335" w:rsidRPr="00A1092A" w:rsidRDefault="003B0335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A1092A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A1092A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 xml:space="preserve">7. </w:t>
      </w:r>
      <w:r w:rsidR="00AF5B0B" w:rsidRPr="00A1092A">
        <w:rPr>
          <w:rFonts w:ascii="Times New Roman" w:hAnsi="Times New Roman" w:cs="Times New Roman"/>
        </w:rPr>
        <w:t xml:space="preserve">Основные права и обязанности </w:t>
      </w:r>
      <w:r w:rsidR="001A2A0B" w:rsidRPr="00A1092A">
        <w:rPr>
          <w:rFonts w:ascii="Times New Roman" w:hAnsi="Times New Roman" w:cs="Times New Roman"/>
          <w:color w:val="000099"/>
        </w:rPr>
        <w:t>главного государственного налогового инспектора</w:t>
      </w:r>
      <w:r w:rsidR="00AF5B0B" w:rsidRPr="00A1092A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A1092A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A1092A">
        <w:rPr>
          <w:rFonts w:ascii="Times New Roman" w:hAnsi="Times New Roman" w:cs="Times New Roman"/>
          <w:color w:val="000099"/>
        </w:rPr>
        <w:t xml:space="preserve">отдел </w:t>
      </w:r>
      <w:r w:rsidR="006D554B" w:rsidRPr="00A1092A">
        <w:rPr>
          <w:rFonts w:ascii="Times New Roman" w:hAnsi="Times New Roman" w:cs="Times New Roman"/>
          <w:color w:val="000099"/>
        </w:rPr>
        <w:t>наименование</w:t>
      </w:r>
      <w:r w:rsidR="002529C6" w:rsidRPr="00A1092A">
        <w:rPr>
          <w:rFonts w:ascii="Times New Roman" w:hAnsi="Times New Roman" w:cs="Times New Roman"/>
          <w:color w:val="000099"/>
        </w:rPr>
        <w:t xml:space="preserve"> </w:t>
      </w:r>
      <w:r w:rsidR="002529C6" w:rsidRPr="00A1092A">
        <w:rPr>
          <w:rFonts w:ascii="Times New Roman" w:hAnsi="Times New Roman" w:cs="Times New Roman"/>
        </w:rPr>
        <w:t xml:space="preserve">(далее – </w:t>
      </w:r>
      <w:r w:rsidR="006D554B" w:rsidRPr="00A1092A">
        <w:rPr>
          <w:rFonts w:ascii="Times New Roman" w:hAnsi="Times New Roman" w:cs="Times New Roman"/>
        </w:rPr>
        <w:t>О</w:t>
      </w:r>
      <w:r w:rsidR="002529C6" w:rsidRPr="00A1092A">
        <w:rPr>
          <w:rFonts w:ascii="Times New Roman" w:hAnsi="Times New Roman" w:cs="Times New Roman"/>
        </w:rPr>
        <w:t>тдел)</w:t>
      </w:r>
      <w:r w:rsidRPr="00A1092A">
        <w:rPr>
          <w:rFonts w:ascii="Times New Roman" w:hAnsi="Times New Roman" w:cs="Times New Roman"/>
        </w:rPr>
        <w:t xml:space="preserve">, </w:t>
      </w:r>
      <w:r w:rsidR="001A2A0B" w:rsidRPr="00A1092A">
        <w:rPr>
          <w:rFonts w:ascii="Times New Roman" w:hAnsi="Times New Roman" w:cs="Times New Roman"/>
        </w:rPr>
        <w:t>гл</w:t>
      </w:r>
      <w:r w:rsidR="001A2A0B" w:rsidRPr="00A1092A">
        <w:rPr>
          <w:rFonts w:ascii="Times New Roman" w:hAnsi="Times New Roman" w:cs="Times New Roman"/>
          <w:color w:val="000099"/>
        </w:rPr>
        <w:t>авный государственный налоговый инспектор</w:t>
      </w:r>
      <w:r w:rsidRPr="00A1092A">
        <w:rPr>
          <w:rFonts w:ascii="Times New Roman" w:hAnsi="Times New Roman" w:cs="Times New Roman"/>
          <w:color w:val="000099"/>
        </w:rPr>
        <w:t xml:space="preserve"> </w:t>
      </w:r>
      <w:r w:rsidRPr="00A1092A">
        <w:rPr>
          <w:rFonts w:ascii="Times New Roman" w:hAnsi="Times New Roman" w:cs="Times New Roman"/>
        </w:rPr>
        <w:t>обязан:</w:t>
      </w:r>
    </w:p>
    <w:p w:rsidR="001E6752" w:rsidRPr="00A1092A" w:rsidRDefault="001E6752" w:rsidP="001E6752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</w:rPr>
        <w:t xml:space="preserve"> </w:t>
      </w:r>
      <w:r w:rsidR="009E112D" w:rsidRPr="00A1092A">
        <w:rPr>
          <w:rFonts w:ascii="Times New Roman" w:hAnsi="Times New Roman" w:cs="Times New Roman"/>
        </w:rPr>
        <w:t>Осуществлять</w:t>
      </w:r>
      <w:r w:rsidRPr="00A1092A">
        <w:rPr>
          <w:rFonts w:ascii="Times New Roman" w:hAnsi="Times New Roman" w:cs="Times New Roman"/>
        </w:rPr>
        <w:t xml:space="preserve"> </w:t>
      </w:r>
      <w:r w:rsidRPr="00A1092A">
        <w:rPr>
          <w:rFonts w:ascii="Times New Roman" w:hAnsi="Times New Roman" w:cs="Times New Roman"/>
          <w:color w:val="0000CC"/>
        </w:rPr>
        <w:t>персональное и публичное информирование налогоплательщиков по применению законодательства о налогах и сборах, а также принятых в соответствии с ним нормативных правовых актов, информирование налогоплательщиков о действующих налогах и сборах, разъяснение порядка заполнения форм установленной отчетности.</w:t>
      </w:r>
    </w:p>
    <w:p w:rsidR="001E6752" w:rsidRPr="00A1092A" w:rsidRDefault="001E6752" w:rsidP="001E675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Взаимодействие со средствами массовой информации (далее – СМИ),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субъекту Российской Федерации.</w:t>
      </w:r>
    </w:p>
    <w:p w:rsidR="001E6752" w:rsidRPr="00A1092A" w:rsidRDefault="001E6752" w:rsidP="001E675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lastRenderedPageBreak/>
        <w:t>Взаимодействие с Контакт - Центром Управления. Осуществление работы по справочному – консультационному телефону инспекции</w:t>
      </w:r>
    </w:p>
    <w:p w:rsidR="001E6752" w:rsidRPr="00A1092A" w:rsidRDefault="001E6752" w:rsidP="001E67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Прием, регистрацию и ввод данных налоговых деклараций, бухгалтерской отчетности и документов, служащих основанием для исчисления и уплаты налогов, сборов и других обязательных платежей в бюджетную систему Российской Федерации.</w:t>
      </w:r>
    </w:p>
    <w:p w:rsidR="001E6752" w:rsidRPr="00A1092A" w:rsidRDefault="001E6752" w:rsidP="001E67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носителях.</w:t>
      </w:r>
    </w:p>
    <w:p w:rsidR="001E6752" w:rsidRPr="00A1092A" w:rsidRDefault="001E6752" w:rsidP="001E67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Формирование уведомлений об отказе в приеме налоговой и бухгалтерской отчетности на бумажных носителях.</w:t>
      </w:r>
    </w:p>
    <w:p w:rsidR="001E6752" w:rsidRPr="00A1092A" w:rsidRDefault="001E6752" w:rsidP="001E67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Подготовку ответов на письменные обращения налогоплательщиков.</w:t>
      </w:r>
    </w:p>
    <w:p w:rsidR="001E6752" w:rsidRPr="00A1092A" w:rsidRDefault="001E6752" w:rsidP="001E67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Информирование налогоплательщиков о состоянии расчетов по налогам, сборам, взносам.</w:t>
      </w:r>
    </w:p>
    <w:p w:rsidR="001E6752" w:rsidRPr="00A1092A" w:rsidRDefault="001E6752" w:rsidP="001E67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Подготовку ответов на запросы Инспекций и сторонних организаций.</w:t>
      </w:r>
    </w:p>
    <w:p w:rsidR="001E6752" w:rsidRPr="00A1092A" w:rsidRDefault="001E6752" w:rsidP="001E67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Формирование паролей для подключения к сервису «Личный кабинет налогоплательщика - физического лица».</w:t>
      </w:r>
    </w:p>
    <w:p w:rsidR="001E6752" w:rsidRPr="00A1092A" w:rsidRDefault="001E6752" w:rsidP="001E67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Распространение материалов для налогоплательщиков с целью информирования, в том числе для правильного оформления платежных документов и зачисления на бюджетные счета налоговых платежей.</w:t>
      </w:r>
    </w:p>
    <w:p w:rsidR="001E6752" w:rsidRPr="00A1092A" w:rsidRDefault="001E6752" w:rsidP="001E67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Проведение в рамках работы, проводимой управлениями ФНС России, мероприятий, способствующих формированию позитивного отношения налогоплательщиков к налоговым органам.</w:t>
      </w:r>
    </w:p>
    <w:p w:rsidR="001E6752" w:rsidRPr="00A1092A" w:rsidRDefault="001E6752" w:rsidP="001E67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Ведение в установленном порядке делопроизводства и хранение документов Отдела и передачу на архивное хранение.</w:t>
      </w:r>
    </w:p>
    <w:p w:rsidR="001E6752" w:rsidRPr="00A1092A" w:rsidRDefault="001E6752" w:rsidP="001E67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Осуществление иных функций по поручению начальника Инспекции в соответствии с законодательством Российской Федерации.</w:t>
      </w:r>
    </w:p>
    <w:p w:rsidR="00706356" w:rsidRPr="00A1092A" w:rsidRDefault="00706356" w:rsidP="007063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Формирование и выдачу справок о состоянии расчетов с бюджетом (по форме 39-1) по запросам налогоплательщиков.</w:t>
      </w:r>
    </w:p>
    <w:p w:rsidR="00706356" w:rsidRPr="00A1092A" w:rsidRDefault="00706356" w:rsidP="007063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>Совместную сверку расчетов с налогоплательщиками по налогам, сборам, пеням и штрафам.</w:t>
      </w:r>
    </w:p>
    <w:p w:rsidR="00706356" w:rsidRPr="00A1092A" w:rsidRDefault="00706356" w:rsidP="007063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  <w:color w:val="0000CC"/>
        </w:rPr>
        <w:t xml:space="preserve">Ведение ИР «Доверенность». </w:t>
      </w:r>
    </w:p>
    <w:p w:rsidR="00DC70BB" w:rsidRPr="00A1092A" w:rsidRDefault="00DC70BB" w:rsidP="0070635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Регистрация уведомлений участника проекта «Сколково».</w:t>
      </w:r>
    </w:p>
    <w:p w:rsidR="00D93F4F" w:rsidRPr="00A1092A" w:rsidRDefault="00DC70BB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Открытие налоговых обязательств по вновь созданным налогоплательщикам на основании служебной записки из камерального отдела.</w:t>
      </w:r>
    </w:p>
    <w:p w:rsidR="00D93F4F" w:rsidRPr="00A1092A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1A2A0B" w:rsidRPr="00A1092A">
        <w:rPr>
          <w:rFonts w:ascii="Times New Roman" w:hAnsi="Times New Roman" w:cs="Times New Roman"/>
        </w:rPr>
        <w:t>г</w:t>
      </w:r>
      <w:r w:rsidR="001A2A0B" w:rsidRPr="00A1092A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A1092A">
        <w:rPr>
          <w:rFonts w:ascii="Times New Roman" w:hAnsi="Times New Roman" w:cs="Times New Roman"/>
        </w:rPr>
        <w:t xml:space="preserve"> имеет право: </w:t>
      </w:r>
    </w:p>
    <w:p w:rsidR="00CB7F2A" w:rsidRPr="00A1092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1092A">
        <w:rPr>
          <w:rFonts w:ascii="Times New Roman" w:eastAsia="Calibri" w:hAnsi="Times New Roman" w:cs="Times New Roman"/>
        </w:rPr>
        <w:t>Вносить на рассмотрение начальнику Инспекции предложения по вопросам, отнесенным к компетенции Отдела.</w:t>
      </w:r>
    </w:p>
    <w:p w:rsidR="00CB7F2A" w:rsidRPr="00A1092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1092A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A1092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A1092A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A1092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1092A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A1092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1092A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A1092A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A1092A">
        <w:rPr>
          <w:rFonts w:ascii="Times New Roman" w:eastAsia="Calibri" w:hAnsi="Times New Roman" w:cs="Times New Roman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A1092A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10. </w:t>
      </w:r>
      <w:r w:rsidR="00300DB9" w:rsidRPr="00A1092A">
        <w:rPr>
          <w:rFonts w:ascii="Times New Roman" w:hAnsi="Times New Roman" w:cs="Times New Roman"/>
          <w:szCs w:val="22"/>
        </w:rPr>
        <w:t>Г</w:t>
      </w:r>
      <w:r w:rsidR="00300DB9" w:rsidRPr="00A1092A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="00CB7F2A" w:rsidRPr="00A1092A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A1092A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A80843" w:rsidRPr="00A1092A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A1092A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11. </w:t>
      </w:r>
      <w:r w:rsidR="00300DB9" w:rsidRPr="00A1092A">
        <w:rPr>
          <w:rFonts w:ascii="Times New Roman" w:hAnsi="Times New Roman" w:cs="Times New Roman"/>
          <w:szCs w:val="22"/>
        </w:rPr>
        <w:t>Г</w:t>
      </w:r>
      <w:r w:rsidR="00300DB9" w:rsidRPr="00A1092A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="00B676C9" w:rsidRPr="00A1092A">
        <w:rPr>
          <w:rFonts w:ascii="Times New Roman" w:hAnsi="Times New Roman" w:cs="Times New Roman"/>
          <w:szCs w:val="22"/>
        </w:rPr>
        <w:t xml:space="preserve"> </w:t>
      </w:r>
      <w:r w:rsidRPr="00A1092A">
        <w:rPr>
          <w:rFonts w:ascii="Times New Roman" w:hAnsi="Times New Roman" w:cs="Times New Roman"/>
          <w:szCs w:val="22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A1092A">
        <w:rPr>
          <w:rFonts w:ascii="Times New Roman" w:hAnsi="Times New Roman" w:cs="Times New Roman"/>
          <w:szCs w:val="22"/>
        </w:rPr>
        <w:lastRenderedPageBreak/>
        <w:t>законодательством Российской Федерации.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A1092A">
        <w:rPr>
          <w:rFonts w:ascii="Times New Roman" w:hAnsi="Times New Roman" w:cs="Times New Roman"/>
          <w:szCs w:val="22"/>
        </w:rPr>
        <w:t xml:space="preserve"> </w:t>
      </w:r>
      <w:r w:rsidR="00300DB9" w:rsidRPr="00A1092A">
        <w:rPr>
          <w:rFonts w:ascii="Times New Roman" w:hAnsi="Times New Roman" w:cs="Times New Roman"/>
          <w:szCs w:val="22"/>
        </w:rPr>
        <w:t>г</w:t>
      </w:r>
      <w:r w:rsidR="00300DB9" w:rsidRPr="00A1092A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и иные решения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A1092A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300DB9" w:rsidRPr="00A1092A">
        <w:rPr>
          <w:rFonts w:ascii="Times New Roman" w:hAnsi="Times New Roman" w:cs="Times New Roman"/>
        </w:rPr>
        <w:t>г</w:t>
      </w:r>
      <w:r w:rsidR="00300DB9" w:rsidRPr="00A1092A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A1092A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A1092A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A1092A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выдачи заверенных надлежащим образом копий документов, связанных с работой.</w:t>
      </w:r>
    </w:p>
    <w:p w:rsidR="00F125ED" w:rsidRPr="00A1092A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A1092A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A1092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A1092A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80D39" w:rsidRPr="00A1092A">
        <w:rPr>
          <w:rFonts w:ascii="Times New Roman" w:hAnsi="Times New Roman" w:cs="Times New Roman"/>
          <w:color w:val="0000CC"/>
        </w:rPr>
        <w:t>главный государственный налоговый инспектор</w:t>
      </w:r>
      <w:r w:rsidRPr="00A1092A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A1092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A1092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A1092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A1092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A1092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092A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A1092A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A1092A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A1092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3561FE" w:rsidRPr="00A1092A">
        <w:rPr>
          <w:rFonts w:ascii="Times New Roman" w:hAnsi="Times New Roman" w:cs="Times New Roman"/>
          <w:color w:val="0000CC"/>
          <w:szCs w:val="22"/>
        </w:rPr>
        <w:t>главный государственный налоговый инспектор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667FF" w:rsidRPr="00A1092A" w:rsidRDefault="00C24840" w:rsidP="00D667FF">
      <w:pPr>
        <w:spacing w:line="240" w:lineRule="auto"/>
        <w:ind w:firstLine="709"/>
        <w:jc w:val="both"/>
        <w:rPr>
          <w:rFonts w:ascii="Times New Roman" w:hAnsi="Times New Roman" w:cs="Times New Roman"/>
          <w:color w:val="0000CC"/>
        </w:rPr>
      </w:pPr>
      <w:r w:rsidRPr="00A1092A">
        <w:rPr>
          <w:rFonts w:ascii="Times New Roman" w:hAnsi="Times New Roman" w:cs="Times New Roman"/>
        </w:rPr>
        <w:t xml:space="preserve">14. </w:t>
      </w:r>
      <w:r w:rsidR="00C80D39" w:rsidRPr="00A1092A">
        <w:rPr>
          <w:rFonts w:ascii="Times New Roman" w:hAnsi="Times New Roman" w:cs="Times New Roman"/>
        </w:rPr>
        <w:t>Г</w:t>
      </w:r>
      <w:r w:rsidR="00C80D39" w:rsidRPr="00A1092A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A1092A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D667FF" w:rsidRPr="00A1092A">
        <w:rPr>
          <w:rFonts w:ascii="Times New Roman" w:hAnsi="Times New Roman" w:cs="Times New Roman"/>
          <w:color w:val="0000CC"/>
        </w:rPr>
        <w:t xml:space="preserve">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отдела.</w:t>
      </w:r>
    </w:p>
    <w:p w:rsidR="00D667FF" w:rsidRPr="00A1092A" w:rsidRDefault="00D667FF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125ED" w:rsidRPr="00A1092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15. </w:t>
      </w:r>
      <w:r w:rsidR="00AA0CD6" w:rsidRPr="00A1092A">
        <w:rPr>
          <w:rFonts w:ascii="Times New Roman" w:hAnsi="Times New Roman" w:cs="Times New Roman"/>
          <w:szCs w:val="22"/>
        </w:rPr>
        <w:t>Г</w:t>
      </w:r>
      <w:r w:rsidR="00AA0CD6" w:rsidRPr="00A1092A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Pr="00A1092A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A1092A">
        <w:rPr>
          <w:rFonts w:ascii="Times New Roman" w:hAnsi="Times New Roman" w:cs="Times New Roman"/>
          <w:szCs w:val="22"/>
        </w:rPr>
        <w:t xml:space="preserve"> </w:t>
      </w:r>
    </w:p>
    <w:p w:rsidR="00F125ED" w:rsidRPr="00A1092A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A1092A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A1092A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A1092A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A1092A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050945" w:rsidRPr="00A1092A">
        <w:rPr>
          <w:rFonts w:ascii="Times New Roman" w:hAnsi="Times New Roman" w:cs="Times New Roman"/>
          <w:szCs w:val="22"/>
        </w:rPr>
        <w:t>г</w:t>
      </w:r>
      <w:r w:rsidR="00050945" w:rsidRPr="00A1092A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Pr="00A1092A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A1092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17. Взаимодействие </w:t>
      </w:r>
      <w:r w:rsidR="00AA0CD6" w:rsidRPr="00A1092A">
        <w:rPr>
          <w:rFonts w:ascii="Times New Roman" w:hAnsi="Times New Roman" w:cs="Times New Roman"/>
          <w:color w:val="000099"/>
          <w:szCs w:val="22"/>
        </w:rPr>
        <w:t>главного государственного налогового инспектора</w:t>
      </w:r>
      <w:r w:rsidRPr="00A1092A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</w:t>
      </w:r>
      <w:r w:rsidRPr="00A1092A">
        <w:rPr>
          <w:rFonts w:ascii="Times New Roman" w:hAnsi="Times New Roman" w:cs="Times New Roman"/>
          <w:szCs w:val="22"/>
        </w:rPr>
        <w:lastRenderedPageBreak/>
        <w:t xml:space="preserve">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A1092A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A1092A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Pr="00A1092A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A1092A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A1092A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A1092A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A1092A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B676C9" w:rsidRPr="00A1092A" w:rsidRDefault="00B676C9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667FF" w:rsidRPr="00A1092A" w:rsidRDefault="00D667FF" w:rsidP="00D667FF">
      <w:pPr>
        <w:pStyle w:val="ConsPlusNormal"/>
        <w:ind w:firstLine="540"/>
        <w:jc w:val="both"/>
        <w:rPr>
          <w:rFonts w:ascii="Times New Roman" w:hAnsi="Times New Roman" w:cs="Times New Roman"/>
          <w:color w:val="0000CC"/>
          <w:szCs w:val="22"/>
        </w:rPr>
      </w:pPr>
      <w:r w:rsidRPr="00A1092A">
        <w:rPr>
          <w:rFonts w:ascii="Times New Roman" w:hAnsi="Times New Roman" w:cs="Times New Roman"/>
          <w:szCs w:val="22"/>
        </w:rPr>
        <w:t>18. В соответствии с замещаемой государственной гражданской должностью и в пределах функциональной компетенции г</w:t>
      </w:r>
      <w:r w:rsidRPr="00A1092A">
        <w:rPr>
          <w:rFonts w:ascii="Times New Roman" w:hAnsi="Times New Roman" w:cs="Times New Roman"/>
          <w:color w:val="000099"/>
          <w:szCs w:val="22"/>
        </w:rPr>
        <w:t xml:space="preserve">лавный государственный налоговый инспектор </w:t>
      </w:r>
      <w:r w:rsidRPr="00A1092A">
        <w:rPr>
          <w:rFonts w:ascii="Times New Roman" w:hAnsi="Times New Roman" w:cs="Times New Roman"/>
          <w:color w:val="0000CC"/>
          <w:szCs w:val="22"/>
        </w:rPr>
        <w:t>оказывает государственную услугу по бесплатному информированию (в том числе,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 и налоговых агентов, полномочиях налоговых органов  и их должностных лиц, а также по приему  налоговых деклараций (расчетов).</w:t>
      </w:r>
    </w:p>
    <w:p w:rsidR="00C24840" w:rsidRPr="00A1092A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A1092A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A1092A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 xml:space="preserve">19. </w:t>
      </w:r>
      <w:r w:rsidR="00B676C9" w:rsidRPr="00A1092A">
        <w:rPr>
          <w:rFonts w:ascii="Times New Roman" w:hAnsi="Times New Roman" w:cs="Times New Roman"/>
          <w:szCs w:val="22"/>
        </w:rPr>
        <w:t xml:space="preserve">Эффективность профессиональной служебной деятельности </w:t>
      </w:r>
      <w:r w:rsidR="00DD1EDD" w:rsidRPr="00A1092A">
        <w:rPr>
          <w:rFonts w:ascii="Times New Roman" w:hAnsi="Times New Roman" w:cs="Times New Roman"/>
          <w:szCs w:val="22"/>
        </w:rPr>
        <w:t>г</w:t>
      </w:r>
      <w:r w:rsidR="00DD1EDD" w:rsidRPr="00A1092A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="00B676C9" w:rsidRPr="00A1092A">
        <w:rPr>
          <w:rFonts w:ascii="Times New Roman" w:hAnsi="Times New Roman" w:cs="Times New Roman"/>
          <w:color w:val="000099"/>
          <w:szCs w:val="22"/>
        </w:rPr>
        <w:t xml:space="preserve"> </w:t>
      </w:r>
      <w:r w:rsidR="00B676C9" w:rsidRPr="00A1092A">
        <w:rPr>
          <w:rFonts w:ascii="Times New Roman" w:hAnsi="Times New Roman" w:cs="Times New Roman"/>
          <w:szCs w:val="22"/>
        </w:rPr>
        <w:t>оценивается по следующим показателям</w:t>
      </w:r>
    </w:p>
    <w:p w:rsidR="00C24840" w:rsidRPr="00A1092A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A1092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1092A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C24840" w:rsidRPr="00A1092A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76A22" w:rsidRPr="00A1092A" w:rsidRDefault="00876A22" w:rsidP="00876A22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876A22" w:rsidRPr="00A1092A" w:rsidSect="006407DB">
      <w:headerReference w:type="default" r:id="rId11"/>
      <w:headerReference w:type="first" r:id="rId12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EC5" w:rsidRDefault="009F2EC5" w:rsidP="00C5340D">
      <w:pPr>
        <w:spacing w:after="0" w:line="240" w:lineRule="auto"/>
      </w:pPr>
      <w:r>
        <w:separator/>
      </w:r>
    </w:p>
  </w:endnote>
  <w:endnote w:type="continuationSeparator" w:id="0">
    <w:p w:rsidR="009F2EC5" w:rsidRDefault="009F2EC5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EC5" w:rsidRDefault="009F2EC5" w:rsidP="00C5340D">
      <w:pPr>
        <w:spacing w:after="0" w:line="240" w:lineRule="auto"/>
      </w:pPr>
      <w:r>
        <w:separator/>
      </w:r>
    </w:p>
  </w:footnote>
  <w:footnote w:type="continuationSeparator" w:id="0">
    <w:p w:rsidR="009F2EC5" w:rsidRDefault="009F2EC5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44D">
          <w:rPr>
            <w:noProof/>
          </w:rPr>
          <w:t>6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50945"/>
    <w:rsid w:val="000C7164"/>
    <w:rsid w:val="00153040"/>
    <w:rsid w:val="00154EF3"/>
    <w:rsid w:val="0015555A"/>
    <w:rsid w:val="00162397"/>
    <w:rsid w:val="00191F57"/>
    <w:rsid w:val="001A2A0B"/>
    <w:rsid w:val="001B2C8B"/>
    <w:rsid w:val="001E6752"/>
    <w:rsid w:val="0021623A"/>
    <w:rsid w:val="00220D87"/>
    <w:rsid w:val="002529C6"/>
    <w:rsid w:val="0027255F"/>
    <w:rsid w:val="00276C58"/>
    <w:rsid w:val="002850DD"/>
    <w:rsid w:val="002A5BC1"/>
    <w:rsid w:val="002B3953"/>
    <w:rsid w:val="002F5F8D"/>
    <w:rsid w:val="00300DB9"/>
    <w:rsid w:val="003561FE"/>
    <w:rsid w:val="00380CE5"/>
    <w:rsid w:val="003B0335"/>
    <w:rsid w:val="003C4975"/>
    <w:rsid w:val="004B467F"/>
    <w:rsid w:val="004D6690"/>
    <w:rsid w:val="004F1371"/>
    <w:rsid w:val="00544C7D"/>
    <w:rsid w:val="005629E1"/>
    <w:rsid w:val="005C230F"/>
    <w:rsid w:val="005D0CAE"/>
    <w:rsid w:val="005D7EB9"/>
    <w:rsid w:val="005F6DB4"/>
    <w:rsid w:val="006357C2"/>
    <w:rsid w:val="006407DB"/>
    <w:rsid w:val="006D554B"/>
    <w:rsid w:val="00706356"/>
    <w:rsid w:val="00782320"/>
    <w:rsid w:val="00790ED4"/>
    <w:rsid w:val="007A1CAF"/>
    <w:rsid w:val="007D1CA0"/>
    <w:rsid w:val="007D5072"/>
    <w:rsid w:val="007D60AB"/>
    <w:rsid w:val="007E74AB"/>
    <w:rsid w:val="00876A22"/>
    <w:rsid w:val="00904B0C"/>
    <w:rsid w:val="00947CB2"/>
    <w:rsid w:val="009C7DB5"/>
    <w:rsid w:val="009E112D"/>
    <w:rsid w:val="009F2EC5"/>
    <w:rsid w:val="00A1092A"/>
    <w:rsid w:val="00A12B48"/>
    <w:rsid w:val="00A336E5"/>
    <w:rsid w:val="00A33D67"/>
    <w:rsid w:val="00A5052F"/>
    <w:rsid w:val="00A61EB2"/>
    <w:rsid w:val="00A80843"/>
    <w:rsid w:val="00A863F6"/>
    <w:rsid w:val="00A93A75"/>
    <w:rsid w:val="00AA0CD6"/>
    <w:rsid w:val="00AC4B97"/>
    <w:rsid w:val="00AF5B0B"/>
    <w:rsid w:val="00B676C9"/>
    <w:rsid w:val="00B97B41"/>
    <w:rsid w:val="00BE2EC6"/>
    <w:rsid w:val="00BE4016"/>
    <w:rsid w:val="00BF1DC5"/>
    <w:rsid w:val="00C24840"/>
    <w:rsid w:val="00C5340D"/>
    <w:rsid w:val="00C80D39"/>
    <w:rsid w:val="00CA2795"/>
    <w:rsid w:val="00CA280B"/>
    <w:rsid w:val="00CB7F2A"/>
    <w:rsid w:val="00D10F5F"/>
    <w:rsid w:val="00D667FF"/>
    <w:rsid w:val="00D93F4F"/>
    <w:rsid w:val="00DB0E0F"/>
    <w:rsid w:val="00DC70BB"/>
    <w:rsid w:val="00DD1EDD"/>
    <w:rsid w:val="00DF6EC7"/>
    <w:rsid w:val="00E6721A"/>
    <w:rsid w:val="00E67327"/>
    <w:rsid w:val="00E9382E"/>
    <w:rsid w:val="00EA5528"/>
    <w:rsid w:val="00EF1444"/>
    <w:rsid w:val="00F125ED"/>
    <w:rsid w:val="00F2544D"/>
    <w:rsid w:val="00F53C2E"/>
    <w:rsid w:val="00F870D2"/>
    <w:rsid w:val="00FB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16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3B03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1CCB964CC73DBD6FC2881B6AC8AA103E436AE6D70A29202E672CBF9DA72E680AC58D14848DCD62f05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1CCB964CC73DBD6FC2881B6AC8AA1034486EE3D702742A263E20BD9AA8717F0D8C8115848DCFf65C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8087A-C77E-4DCB-9880-562B7AF4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2899</Words>
  <Characters>16528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Переслегина Надежда Владимировна</cp:lastModifiedBy>
  <cp:revision>2</cp:revision>
  <cp:lastPrinted>2018-04-27T05:50:00Z</cp:lastPrinted>
  <dcterms:created xsi:type="dcterms:W3CDTF">2019-06-10T16:10:00Z</dcterms:created>
  <dcterms:modified xsi:type="dcterms:W3CDTF">2019-06-10T16:10:00Z</dcterms:modified>
</cp:coreProperties>
</file>